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A9D" w:rsidRDefault="00D15A9D" w:rsidP="00D15A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1FB" w:rsidRDefault="00AE41FB" w:rsidP="00D15A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1FB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roiectul</w:t>
      </w:r>
      <w:r w:rsidRPr="00AE41FB">
        <w:rPr>
          <w:rFonts w:ascii="Times New Roman" w:hAnsi="Times New Roman" w:cs="Times New Roman"/>
          <w:b/>
          <w:sz w:val="24"/>
          <w:szCs w:val="24"/>
        </w:rPr>
        <w:t xml:space="preserve"> de mobilitate în domeniul educației școlare KA 101 </w:t>
      </w:r>
    </w:p>
    <w:p w:rsidR="00AE41FB" w:rsidRDefault="00AE41FB" w:rsidP="00D15A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1FB">
        <w:rPr>
          <w:rFonts w:ascii="Times New Roman" w:hAnsi="Times New Roman" w:cs="Times New Roman"/>
          <w:b/>
          <w:sz w:val="24"/>
          <w:szCs w:val="24"/>
        </w:rPr>
        <w:t xml:space="preserve">”Strategii inovative </w:t>
      </w:r>
      <w:r w:rsidRPr="00AE41FB">
        <w:rPr>
          <w:rFonts w:ascii="Times New Roman" w:hAnsi="Times New Roman" w:cs="Times New Roman"/>
          <w:b/>
          <w:sz w:val="24"/>
          <w:szCs w:val="24"/>
          <w:lang w:val="ro-RO"/>
        </w:rPr>
        <w:t>pentru un mediu de învățare european</w:t>
      </w:r>
      <w:r w:rsidRPr="00AE41FB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2020-2022</w:t>
      </w:r>
    </w:p>
    <w:p w:rsidR="00AE41FB" w:rsidRPr="00AE41FB" w:rsidRDefault="00AE41FB" w:rsidP="00D15A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1FB">
        <w:rPr>
          <w:rFonts w:ascii="Times New Roman" w:hAnsi="Times New Roman" w:cs="Times New Roman"/>
          <w:b/>
          <w:sz w:val="24"/>
          <w:szCs w:val="24"/>
        </w:rPr>
        <w:t>Colegiul ”Silvic Bucovina” Câmpulung Moldovenesc</w:t>
      </w:r>
    </w:p>
    <w:p w:rsidR="00A93C35" w:rsidRDefault="00A93C35" w:rsidP="00D1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35" w:rsidRDefault="00F55605" w:rsidP="00D1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9C6">
        <w:rPr>
          <w:rFonts w:ascii="Times New Roman" w:hAnsi="Times New Roman" w:cs="Times New Roman"/>
          <w:sz w:val="24"/>
          <w:szCs w:val="24"/>
        </w:rPr>
        <w:t xml:space="preserve">Colegiul ”Silvic Bucovina” Câmpulung Moldovenesc se bucură de selecția proiectului de mobilitate în domeniul educației școlare KA 101 ”Strategii inovative </w:t>
      </w:r>
      <w:r w:rsidR="000019C6" w:rsidRPr="002F099A">
        <w:rPr>
          <w:rFonts w:ascii="Times New Roman" w:hAnsi="Times New Roman" w:cs="Times New Roman"/>
          <w:sz w:val="24"/>
          <w:szCs w:val="24"/>
          <w:lang w:val="ro-RO"/>
        </w:rPr>
        <w:t>pentru un mediu de învățare european</w:t>
      </w:r>
      <w:r w:rsidR="000019C6">
        <w:rPr>
          <w:rFonts w:ascii="Times New Roman" w:hAnsi="Times New Roman" w:cs="Times New Roman"/>
          <w:sz w:val="24"/>
          <w:szCs w:val="24"/>
        </w:rPr>
        <w:t>” 2020-2022.</w:t>
      </w:r>
    </w:p>
    <w:p w:rsidR="00613545" w:rsidRPr="00613545" w:rsidRDefault="00A93C35" w:rsidP="00D1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3545" w:rsidRPr="00613545">
        <w:rPr>
          <w:rFonts w:ascii="Times New Roman" w:hAnsi="Times New Roman" w:cs="Times New Roman"/>
          <w:sz w:val="24"/>
          <w:szCs w:val="24"/>
        </w:rPr>
        <w:t>Scopul</w:t>
      </w:r>
      <w:r>
        <w:rPr>
          <w:rFonts w:ascii="Times New Roman" w:hAnsi="Times New Roman" w:cs="Times New Roman"/>
          <w:sz w:val="24"/>
          <w:szCs w:val="24"/>
        </w:rPr>
        <w:t xml:space="preserve"> proiectului ”Strategii inovative </w:t>
      </w:r>
      <w:r w:rsidRPr="002F099A">
        <w:rPr>
          <w:rFonts w:ascii="Times New Roman" w:hAnsi="Times New Roman" w:cs="Times New Roman"/>
          <w:sz w:val="24"/>
          <w:szCs w:val="24"/>
          <w:lang w:val="ro-RO"/>
        </w:rPr>
        <w:t>pentru un mediu de învățare european</w:t>
      </w:r>
      <w:r>
        <w:rPr>
          <w:rFonts w:ascii="Times New Roman" w:hAnsi="Times New Roman" w:cs="Times New Roman"/>
          <w:sz w:val="24"/>
          <w:szCs w:val="24"/>
        </w:rPr>
        <w:t>” este a</w:t>
      </w:r>
      <w:r w:rsidR="00613545" w:rsidRPr="00613545">
        <w:rPr>
          <w:rFonts w:ascii="Times New Roman" w:hAnsi="Times New Roman" w:cs="Times New Roman"/>
          <w:sz w:val="24"/>
          <w:szCs w:val="24"/>
        </w:rPr>
        <w:t>sigurarea unui mediu favo</w:t>
      </w:r>
      <w:r>
        <w:rPr>
          <w:rFonts w:ascii="Times New Roman" w:hAnsi="Times New Roman" w:cs="Times New Roman"/>
          <w:sz w:val="24"/>
          <w:szCs w:val="24"/>
        </w:rPr>
        <w:t>rabil de dezvoltare profesională și personală a tuturor elevilor, în vederea creș</w:t>
      </w:r>
      <w:r w:rsidR="00613545" w:rsidRPr="00613545">
        <w:rPr>
          <w:rFonts w:ascii="Times New Roman" w:hAnsi="Times New Roman" w:cs="Times New Roman"/>
          <w:sz w:val="24"/>
          <w:szCs w:val="24"/>
        </w:rPr>
        <w:t>terii</w:t>
      </w:r>
      <w:r w:rsidR="00001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incluziunii lor în mediul școlar ș</w:t>
      </w:r>
      <w:r w:rsidR="00613545" w:rsidRPr="00613545">
        <w:rPr>
          <w:rFonts w:ascii="Times New Roman" w:hAnsi="Times New Roman" w:cs="Times New Roman"/>
          <w:sz w:val="24"/>
          <w:szCs w:val="24"/>
        </w:rPr>
        <w:t>i social, prin valorificarea competentelor dobandite de cadrele didactice la cursuri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A9D">
        <w:rPr>
          <w:rFonts w:ascii="Times New Roman" w:hAnsi="Times New Roman" w:cs="Times New Roman"/>
          <w:sz w:val="24"/>
          <w:szCs w:val="24"/>
        </w:rPr>
        <w:t>formare prin programe europene.</w:t>
      </w:r>
    </w:p>
    <w:p w:rsidR="00613545" w:rsidRPr="00613545" w:rsidRDefault="00A93C35" w:rsidP="00D1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Obiectivele specifice ale proictului sunt:</w:t>
      </w:r>
    </w:p>
    <w:p w:rsidR="00613545" w:rsidRPr="00613545" w:rsidRDefault="00A93C35" w:rsidP="00D1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creș</w:t>
      </w:r>
      <w:r w:rsidR="00613545" w:rsidRPr="00613545">
        <w:rPr>
          <w:rFonts w:ascii="Times New Roman" w:hAnsi="Times New Roman" w:cs="Times New Roman"/>
          <w:sz w:val="24"/>
          <w:szCs w:val="24"/>
        </w:rPr>
        <w:t>terea cu 10% a prom</w:t>
      </w:r>
      <w:r>
        <w:rPr>
          <w:rFonts w:ascii="Times New Roman" w:hAnsi="Times New Roman" w:cs="Times New Roman"/>
          <w:sz w:val="24"/>
          <w:szCs w:val="24"/>
        </w:rPr>
        <w:t>ovabilităț</w:t>
      </w:r>
      <w:r w:rsidR="00613545" w:rsidRPr="00613545">
        <w:rPr>
          <w:rFonts w:ascii="Times New Roman" w:hAnsi="Times New Roman" w:cs="Times New Roman"/>
          <w:sz w:val="24"/>
          <w:szCs w:val="24"/>
        </w:rPr>
        <w:t>ii ele</w:t>
      </w:r>
      <w:r>
        <w:rPr>
          <w:rFonts w:ascii="Times New Roman" w:hAnsi="Times New Roman" w:cs="Times New Roman"/>
          <w:sz w:val="24"/>
          <w:szCs w:val="24"/>
        </w:rPr>
        <w:t>vilor cu un nivel de cunoștințe de bază scăzut;</w:t>
      </w:r>
    </w:p>
    <w:p w:rsidR="00613545" w:rsidRPr="00613545" w:rsidRDefault="00613545" w:rsidP="00D1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545">
        <w:rPr>
          <w:rFonts w:ascii="Times New Roman" w:hAnsi="Times New Roman" w:cs="Times New Roman"/>
          <w:sz w:val="24"/>
          <w:szCs w:val="24"/>
        </w:rPr>
        <w:t>- utilizarea la 20 % di</w:t>
      </w:r>
      <w:r w:rsidR="00A93C35">
        <w:rPr>
          <w:rFonts w:ascii="Times New Roman" w:hAnsi="Times New Roman" w:cs="Times New Roman"/>
          <w:sz w:val="24"/>
          <w:szCs w:val="24"/>
        </w:rPr>
        <w:t>ntre orele de curs a metodelor și tehnicilor de învățare non-formală;</w:t>
      </w:r>
    </w:p>
    <w:p w:rsidR="00613545" w:rsidRPr="00613545" w:rsidRDefault="00A93C35" w:rsidP="00D1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dezvoltarea competențelor de comunicare, înțelegere și valorificare în practică a cunoștințelor dobâ</w:t>
      </w:r>
      <w:r w:rsidR="00613545" w:rsidRPr="00613545">
        <w:rPr>
          <w:rFonts w:ascii="Times New Roman" w:hAnsi="Times New Roman" w:cs="Times New Roman"/>
          <w:sz w:val="24"/>
          <w:szCs w:val="24"/>
        </w:rPr>
        <w:t>ndite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3545" w:rsidRPr="00613545" w:rsidRDefault="00A93C35" w:rsidP="00D1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creș</w:t>
      </w:r>
      <w:r w:rsidR="00613545" w:rsidRPr="0061354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erea motivației de învățare prin activităț</w:t>
      </w:r>
      <w:r w:rsidR="00613545" w:rsidRPr="00613545">
        <w:rPr>
          <w:rFonts w:ascii="Times New Roman" w:hAnsi="Times New Roman" w:cs="Times New Roman"/>
          <w:sz w:val="24"/>
          <w:szCs w:val="24"/>
        </w:rPr>
        <w:t>i de coaching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3545" w:rsidRPr="00613545" w:rsidRDefault="00A93C35" w:rsidP="00D1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Proiectul de față susț</w:t>
      </w:r>
      <w:r w:rsidR="00613545" w:rsidRPr="00613545">
        <w:rPr>
          <w:rFonts w:ascii="Times New Roman" w:hAnsi="Times New Roman" w:cs="Times New Roman"/>
          <w:sz w:val="24"/>
          <w:szCs w:val="24"/>
        </w:rPr>
        <w:t>ine formarea unui numar de 21 d</w:t>
      </w:r>
      <w:r>
        <w:rPr>
          <w:rFonts w:ascii="Times New Roman" w:hAnsi="Times New Roman" w:cs="Times New Roman"/>
          <w:sz w:val="24"/>
          <w:szCs w:val="24"/>
        </w:rPr>
        <w:t>e cadre didactice titulare din școală aparținâ</w:t>
      </w:r>
      <w:r w:rsidR="00613545" w:rsidRPr="00613545">
        <w:rPr>
          <w:rFonts w:ascii="Times New Roman" w:hAnsi="Times New Roman" w:cs="Times New Roman"/>
          <w:sz w:val="24"/>
          <w:szCs w:val="24"/>
        </w:rPr>
        <w:t>nd tuturor ariilor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545" w:rsidRPr="00613545">
        <w:rPr>
          <w:rFonts w:ascii="Times New Roman" w:hAnsi="Times New Roman" w:cs="Times New Roman"/>
          <w:sz w:val="24"/>
          <w:szCs w:val="24"/>
        </w:rPr>
        <w:t>curricul</w:t>
      </w:r>
      <w:r>
        <w:rPr>
          <w:rFonts w:ascii="Times New Roman" w:hAnsi="Times New Roman" w:cs="Times New Roman"/>
          <w:sz w:val="24"/>
          <w:szCs w:val="24"/>
        </w:rPr>
        <w:t>are, cu diferite responsabilităț</w:t>
      </w:r>
      <w:r w:rsidR="00347B9B">
        <w:rPr>
          <w:rFonts w:ascii="Times New Roman" w:hAnsi="Times New Roman" w:cs="Times New Roman"/>
          <w:sz w:val="24"/>
          <w:szCs w:val="24"/>
        </w:rPr>
        <w:t>i în cadrul ș</w:t>
      </w:r>
      <w:r w:rsidR="00613545" w:rsidRPr="00613545">
        <w:rPr>
          <w:rFonts w:ascii="Times New Roman" w:hAnsi="Times New Roman" w:cs="Times New Roman"/>
          <w:sz w:val="24"/>
          <w:szCs w:val="24"/>
        </w:rPr>
        <w:t>colii, membri ai comisiilor m</w:t>
      </w:r>
      <w:r w:rsidR="00347B9B">
        <w:rPr>
          <w:rFonts w:ascii="Times New Roman" w:hAnsi="Times New Roman" w:cs="Times New Roman"/>
          <w:sz w:val="24"/>
          <w:szCs w:val="24"/>
        </w:rPr>
        <w:t>etodice locale și județ</w:t>
      </w:r>
      <w:r w:rsidR="00613545" w:rsidRPr="00613545">
        <w:rPr>
          <w:rFonts w:ascii="Times New Roman" w:hAnsi="Times New Roman" w:cs="Times New Roman"/>
          <w:sz w:val="24"/>
          <w:szCs w:val="24"/>
        </w:rPr>
        <w:t>ene, care vor participa</w:t>
      </w:r>
      <w:r w:rsidR="00347B9B">
        <w:rPr>
          <w:rFonts w:ascii="Times New Roman" w:hAnsi="Times New Roman" w:cs="Times New Roman"/>
          <w:sz w:val="24"/>
          <w:szCs w:val="24"/>
        </w:rPr>
        <w:t xml:space="preserve"> î</w:t>
      </w:r>
      <w:r w:rsidR="00613545" w:rsidRPr="00613545">
        <w:rPr>
          <w:rFonts w:ascii="Times New Roman" w:hAnsi="Times New Roman" w:cs="Times New Roman"/>
          <w:sz w:val="24"/>
          <w:szCs w:val="24"/>
        </w:rPr>
        <w:t>n 8 fluxuri la cursuri oferite de</w:t>
      </w:r>
      <w:r w:rsidR="00347B9B">
        <w:rPr>
          <w:rFonts w:ascii="Times New Roman" w:hAnsi="Times New Roman" w:cs="Times New Roman"/>
          <w:sz w:val="24"/>
          <w:szCs w:val="24"/>
        </w:rPr>
        <w:t xml:space="preserve"> furnizori de curs cu experiență</w:t>
      </w:r>
      <w:r w:rsidR="00613545" w:rsidRPr="00613545">
        <w:rPr>
          <w:rFonts w:ascii="Times New Roman" w:hAnsi="Times New Roman" w:cs="Times New Roman"/>
          <w:sz w:val="24"/>
          <w:szCs w:val="24"/>
        </w:rPr>
        <w:t>, care se pliaza</w:t>
      </w:r>
      <w:r w:rsidR="00347B9B">
        <w:rPr>
          <w:rFonts w:ascii="Times New Roman" w:hAnsi="Times New Roman" w:cs="Times New Roman"/>
          <w:sz w:val="24"/>
          <w:szCs w:val="24"/>
        </w:rPr>
        <w:t xml:space="preserve"> pe nevoile noastre</w:t>
      </w:r>
      <w:r w:rsidR="00613545" w:rsidRPr="00613545">
        <w:rPr>
          <w:rFonts w:ascii="Times New Roman" w:hAnsi="Times New Roman" w:cs="Times New Roman"/>
          <w:sz w:val="24"/>
          <w:szCs w:val="24"/>
        </w:rPr>
        <w:t xml:space="preserve"> de formare.</w:t>
      </w:r>
      <w:r w:rsidR="00347B9B">
        <w:rPr>
          <w:rFonts w:ascii="Times New Roman" w:hAnsi="Times New Roman" w:cs="Times New Roman"/>
          <w:sz w:val="24"/>
          <w:szCs w:val="24"/>
        </w:rPr>
        <w:t xml:space="preserve"> Furnizorii de curs aleși sunt: Dorea Educational Institute- Limassol (Cipru), ITC International Praga (Cehia), ESMOVIA Valencia (Spania), Learning Together Porto (Portugalia) și Erasmus Learnig Academy Bologna (Italia).</w:t>
      </w:r>
    </w:p>
    <w:p w:rsidR="00613545" w:rsidRDefault="00F55605" w:rsidP="00D1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9C6">
        <w:rPr>
          <w:rFonts w:ascii="Times New Roman" w:hAnsi="Times New Roman" w:cs="Times New Roman"/>
          <w:sz w:val="24"/>
          <w:szCs w:val="24"/>
        </w:rPr>
        <w:t>Prin participarea la activitățile de formare vor dobândi și aplica la clasă</w:t>
      </w:r>
      <w:r w:rsidR="00613545" w:rsidRPr="00613545">
        <w:rPr>
          <w:rFonts w:ascii="Times New Roman" w:hAnsi="Times New Roman" w:cs="Times New Roman"/>
          <w:sz w:val="24"/>
          <w:szCs w:val="24"/>
        </w:rPr>
        <w:t xml:space="preserve"> </w:t>
      </w:r>
      <w:r w:rsidR="00D15A9D">
        <w:rPr>
          <w:rFonts w:ascii="Times New Roman" w:hAnsi="Times New Roman" w:cs="Times New Roman"/>
          <w:sz w:val="24"/>
          <w:szCs w:val="24"/>
        </w:rPr>
        <w:t xml:space="preserve">noi </w:t>
      </w:r>
      <w:r w:rsidR="00613545" w:rsidRPr="00613545">
        <w:rPr>
          <w:rFonts w:ascii="Times New Roman" w:hAnsi="Times New Roman" w:cs="Times New Roman"/>
          <w:sz w:val="24"/>
          <w:szCs w:val="24"/>
        </w:rPr>
        <w:t>metode</w:t>
      </w:r>
      <w:r w:rsidR="000019C6">
        <w:rPr>
          <w:rFonts w:ascii="Times New Roman" w:hAnsi="Times New Roman" w:cs="Times New Roman"/>
          <w:sz w:val="24"/>
          <w:szCs w:val="24"/>
        </w:rPr>
        <w:t>, tehnici și instrumente de lucru: învăț</w:t>
      </w:r>
      <w:r w:rsidR="00613545" w:rsidRPr="00613545">
        <w:rPr>
          <w:rFonts w:ascii="Times New Roman" w:hAnsi="Times New Roman" w:cs="Times New Roman"/>
          <w:sz w:val="24"/>
          <w:szCs w:val="24"/>
        </w:rPr>
        <w:t>area</w:t>
      </w:r>
      <w:r w:rsidR="000019C6">
        <w:rPr>
          <w:rFonts w:ascii="Times New Roman" w:hAnsi="Times New Roman" w:cs="Times New Roman"/>
          <w:sz w:val="24"/>
          <w:szCs w:val="24"/>
        </w:rPr>
        <w:t xml:space="preserve"> mixtă și modelul de clasă răsturnată</w:t>
      </w:r>
      <w:r w:rsidR="00613545" w:rsidRPr="00613545">
        <w:rPr>
          <w:rFonts w:ascii="Times New Roman" w:hAnsi="Times New Roman" w:cs="Times New Roman"/>
          <w:sz w:val="24"/>
          <w:szCs w:val="24"/>
        </w:rPr>
        <w:t xml:space="preserve"> (flipped classroom), metode d</w:t>
      </w:r>
      <w:r w:rsidR="000019C6">
        <w:rPr>
          <w:rFonts w:ascii="Times New Roman" w:hAnsi="Times New Roman" w:cs="Times New Roman"/>
          <w:sz w:val="24"/>
          <w:szCs w:val="24"/>
        </w:rPr>
        <w:t>e valorificare a stilurilor de învățare ș</w:t>
      </w:r>
      <w:r w:rsidR="00613545" w:rsidRPr="00613545">
        <w:rPr>
          <w:rFonts w:ascii="Times New Roman" w:hAnsi="Times New Roman" w:cs="Times New Roman"/>
          <w:sz w:val="24"/>
          <w:szCs w:val="24"/>
        </w:rPr>
        <w:t xml:space="preserve">i </w:t>
      </w:r>
      <w:r w:rsidR="000019C6">
        <w:rPr>
          <w:rFonts w:ascii="Times New Roman" w:hAnsi="Times New Roman" w:cs="Times New Roman"/>
          <w:sz w:val="24"/>
          <w:szCs w:val="24"/>
        </w:rPr>
        <w:t>a inteligenț</w:t>
      </w:r>
      <w:r w:rsidR="00613545" w:rsidRPr="00613545">
        <w:rPr>
          <w:rFonts w:ascii="Times New Roman" w:hAnsi="Times New Roman" w:cs="Times New Roman"/>
          <w:sz w:val="24"/>
          <w:szCs w:val="24"/>
        </w:rPr>
        <w:t>elor</w:t>
      </w:r>
      <w:r w:rsidR="000019C6">
        <w:rPr>
          <w:rFonts w:ascii="Times New Roman" w:hAnsi="Times New Roman" w:cs="Times New Roman"/>
          <w:sz w:val="24"/>
          <w:szCs w:val="24"/>
        </w:rPr>
        <w:t xml:space="preserve"> </w:t>
      </w:r>
      <w:r w:rsidR="00613545" w:rsidRPr="00613545">
        <w:rPr>
          <w:rFonts w:ascii="Times New Roman" w:hAnsi="Times New Roman" w:cs="Times New Roman"/>
          <w:sz w:val="24"/>
          <w:szCs w:val="24"/>
        </w:rPr>
        <w:t xml:space="preserve">multiple, </w:t>
      </w:r>
      <w:r w:rsidR="000019C6">
        <w:rPr>
          <w:rFonts w:ascii="Times New Roman" w:hAnsi="Times New Roman" w:cs="Times New Roman"/>
          <w:sz w:val="24"/>
          <w:szCs w:val="24"/>
        </w:rPr>
        <w:t>de pregatire a resurselor educaționale și valorificare a rezultatelor învăță</w:t>
      </w:r>
      <w:r w:rsidR="00613545" w:rsidRPr="00613545">
        <w:rPr>
          <w:rFonts w:ascii="Times New Roman" w:hAnsi="Times New Roman" w:cs="Times New Roman"/>
          <w:sz w:val="24"/>
          <w:szCs w:val="24"/>
        </w:rPr>
        <w:t>rii, de invatare interactiva, de aplicare a</w:t>
      </w:r>
      <w:r w:rsidR="000019C6">
        <w:rPr>
          <w:rFonts w:ascii="Times New Roman" w:hAnsi="Times New Roman" w:cs="Times New Roman"/>
          <w:sz w:val="24"/>
          <w:szCs w:val="24"/>
        </w:rPr>
        <w:t xml:space="preserve"> </w:t>
      </w:r>
      <w:r w:rsidR="00613545" w:rsidRPr="00613545">
        <w:rPr>
          <w:rFonts w:ascii="Times New Roman" w:hAnsi="Times New Roman" w:cs="Times New Roman"/>
          <w:sz w:val="24"/>
          <w:szCs w:val="24"/>
        </w:rPr>
        <w:t>bunelor practici de management al clasei, de dinamizare a grupului</w:t>
      </w:r>
      <w:r w:rsidR="000019C6">
        <w:rPr>
          <w:rFonts w:ascii="Times New Roman" w:hAnsi="Times New Roman" w:cs="Times New Roman"/>
          <w:sz w:val="24"/>
          <w:szCs w:val="24"/>
        </w:rPr>
        <w:t>.</w:t>
      </w:r>
      <w:r w:rsidR="00613545" w:rsidRPr="00613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A9D" w:rsidRDefault="00D15A9D" w:rsidP="00D1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A9D" w:rsidRPr="00613545" w:rsidRDefault="00D15A9D" w:rsidP="00D1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3545" w:rsidRPr="00613545" w:rsidRDefault="000019C6" w:rsidP="00D1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13545" w:rsidRPr="00613545">
        <w:rPr>
          <w:rFonts w:ascii="Times New Roman" w:hAnsi="Times New Roman" w:cs="Times New Roman"/>
          <w:sz w:val="24"/>
          <w:szCs w:val="24"/>
        </w:rPr>
        <w:t>Impactul proiectului:</w:t>
      </w:r>
    </w:p>
    <w:p w:rsidR="00613545" w:rsidRPr="00613545" w:rsidRDefault="00D15A9D" w:rsidP="00D1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9C6">
        <w:rPr>
          <w:rFonts w:ascii="Times New Roman" w:hAnsi="Times New Roman" w:cs="Times New Roman"/>
          <w:sz w:val="24"/>
          <w:szCs w:val="24"/>
        </w:rPr>
        <w:t>-pentru elevi: îmbunătățirea rezultatelor școlare și creșterea promovabilităț</w:t>
      </w:r>
      <w:r w:rsidR="00613545" w:rsidRPr="00613545">
        <w:rPr>
          <w:rFonts w:ascii="Times New Roman" w:hAnsi="Times New Roman" w:cs="Times New Roman"/>
          <w:sz w:val="24"/>
          <w:szCs w:val="24"/>
        </w:rPr>
        <w:t>ii celor cu nivel scazut de pregatire de baza,</w:t>
      </w:r>
      <w:r w:rsidR="000019C6">
        <w:rPr>
          <w:rFonts w:ascii="Times New Roman" w:hAnsi="Times New Roman" w:cs="Times New Roman"/>
          <w:sz w:val="24"/>
          <w:szCs w:val="24"/>
        </w:rPr>
        <w:t xml:space="preserve"> motivarea elevilor pentru învăț</w:t>
      </w:r>
      <w:r w:rsidR="00613545" w:rsidRPr="00613545">
        <w:rPr>
          <w:rFonts w:ascii="Times New Roman" w:hAnsi="Times New Roman" w:cs="Times New Roman"/>
          <w:sz w:val="24"/>
          <w:szCs w:val="24"/>
        </w:rPr>
        <w:t>are, dezvoltarea atitudinii poziti</w:t>
      </w:r>
      <w:r w:rsidR="000019C6">
        <w:rPr>
          <w:rFonts w:ascii="Times New Roman" w:hAnsi="Times New Roman" w:cs="Times New Roman"/>
          <w:sz w:val="24"/>
          <w:szCs w:val="24"/>
        </w:rPr>
        <w:t>ve față de școală, creșterea incluziunii lor școlare ș</w:t>
      </w:r>
      <w:r w:rsidR="00613545" w:rsidRPr="00613545">
        <w:rPr>
          <w:rFonts w:ascii="Times New Roman" w:hAnsi="Times New Roman" w:cs="Times New Roman"/>
          <w:sz w:val="24"/>
          <w:szCs w:val="24"/>
        </w:rPr>
        <w:t>i sociale</w:t>
      </w:r>
      <w:r w:rsidR="000019C6">
        <w:rPr>
          <w:rFonts w:ascii="Times New Roman" w:hAnsi="Times New Roman" w:cs="Times New Roman"/>
          <w:sz w:val="24"/>
          <w:szCs w:val="24"/>
        </w:rPr>
        <w:t>;</w:t>
      </w:r>
    </w:p>
    <w:p w:rsidR="00613545" w:rsidRPr="00613545" w:rsidRDefault="00D15A9D" w:rsidP="00D1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9C6">
        <w:rPr>
          <w:rFonts w:ascii="Times New Roman" w:hAnsi="Times New Roman" w:cs="Times New Roman"/>
          <w:sz w:val="24"/>
          <w:szCs w:val="24"/>
        </w:rPr>
        <w:t>-pentru școală</w:t>
      </w:r>
      <w:r w:rsidR="001B3541">
        <w:rPr>
          <w:rFonts w:ascii="Times New Roman" w:hAnsi="Times New Roman" w:cs="Times New Roman"/>
          <w:sz w:val="24"/>
          <w:szCs w:val="24"/>
        </w:rPr>
        <w:t>: asigurarea unei educaț</w:t>
      </w:r>
      <w:r w:rsidR="00613545" w:rsidRPr="00613545">
        <w:rPr>
          <w:rFonts w:ascii="Times New Roman" w:hAnsi="Times New Roman" w:cs="Times New Roman"/>
          <w:sz w:val="24"/>
          <w:szCs w:val="24"/>
        </w:rPr>
        <w:t>ii de calitate pri</w:t>
      </w:r>
      <w:r w:rsidR="001B3541">
        <w:rPr>
          <w:rFonts w:ascii="Times New Roman" w:hAnsi="Times New Roman" w:cs="Times New Roman"/>
          <w:sz w:val="24"/>
          <w:szCs w:val="24"/>
        </w:rPr>
        <w:t>n profesori bine pregatiti, creșterea prestigiului școlii î</w:t>
      </w:r>
      <w:r w:rsidR="00613545" w:rsidRPr="00613545">
        <w:rPr>
          <w:rFonts w:ascii="Times New Roman" w:hAnsi="Times New Roman" w:cs="Times New Roman"/>
          <w:sz w:val="24"/>
          <w:szCs w:val="24"/>
        </w:rPr>
        <w:t>n comunitate,</w:t>
      </w:r>
      <w:r w:rsidR="001B3541">
        <w:rPr>
          <w:rFonts w:ascii="Times New Roman" w:hAnsi="Times New Roman" w:cs="Times New Roman"/>
          <w:sz w:val="24"/>
          <w:szCs w:val="24"/>
        </w:rPr>
        <w:t xml:space="preserve"> aplicarea î</w:t>
      </w:r>
      <w:r w:rsidR="00613545" w:rsidRPr="00613545">
        <w:rPr>
          <w:rFonts w:ascii="Times New Roman" w:hAnsi="Times New Roman" w:cs="Times New Roman"/>
          <w:sz w:val="24"/>
          <w:szCs w:val="24"/>
        </w:rPr>
        <w:t>n alte</w:t>
      </w:r>
      <w:r w:rsidR="001B3541">
        <w:rPr>
          <w:rFonts w:ascii="Times New Roman" w:hAnsi="Times New Roman" w:cs="Times New Roman"/>
          <w:sz w:val="24"/>
          <w:szCs w:val="24"/>
        </w:rPr>
        <w:t xml:space="preserve"> proiecte cu finantare europeană</w:t>
      </w:r>
      <w:r w:rsidR="00613545" w:rsidRPr="00613545">
        <w:rPr>
          <w:rFonts w:ascii="Times New Roman" w:hAnsi="Times New Roman" w:cs="Times New Roman"/>
          <w:sz w:val="24"/>
          <w:szCs w:val="24"/>
        </w:rPr>
        <w:t xml:space="preserve">, deschiderea </w:t>
      </w:r>
      <w:r w:rsidR="001B3541">
        <w:rPr>
          <w:rFonts w:ascii="Times New Roman" w:hAnsi="Times New Roman" w:cs="Times New Roman"/>
          <w:sz w:val="24"/>
          <w:szCs w:val="24"/>
        </w:rPr>
        <w:t>spre cooperarea cu alte instituții de educație din țară ș</w:t>
      </w:r>
      <w:r w:rsidR="00613545" w:rsidRPr="00613545">
        <w:rPr>
          <w:rFonts w:ascii="Times New Roman" w:hAnsi="Times New Roman" w:cs="Times New Roman"/>
          <w:sz w:val="24"/>
          <w:szCs w:val="24"/>
        </w:rPr>
        <w:t>i UE</w:t>
      </w:r>
      <w:r w:rsidR="001B3541">
        <w:rPr>
          <w:rFonts w:ascii="Times New Roman" w:hAnsi="Times New Roman" w:cs="Times New Roman"/>
          <w:sz w:val="24"/>
          <w:szCs w:val="24"/>
        </w:rPr>
        <w:t>;</w:t>
      </w:r>
    </w:p>
    <w:p w:rsidR="00613545" w:rsidRPr="00613545" w:rsidRDefault="00D15A9D" w:rsidP="00D1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541">
        <w:rPr>
          <w:rFonts w:ascii="Times New Roman" w:hAnsi="Times New Roman" w:cs="Times New Roman"/>
          <w:sz w:val="24"/>
          <w:szCs w:val="24"/>
        </w:rPr>
        <w:t>-pentru familii: creșterea încrederii în școală, îmbunătățirea colaborării cu școala, implicarea în activităț</w:t>
      </w:r>
      <w:r w:rsidR="00613545" w:rsidRPr="00613545">
        <w:rPr>
          <w:rFonts w:ascii="Times New Roman" w:hAnsi="Times New Roman" w:cs="Times New Roman"/>
          <w:sz w:val="24"/>
          <w:szCs w:val="24"/>
        </w:rPr>
        <w:t>ile educative ale</w:t>
      </w:r>
      <w:r w:rsidR="001B3541">
        <w:rPr>
          <w:rFonts w:ascii="Times New Roman" w:hAnsi="Times New Roman" w:cs="Times New Roman"/>
          <w:sz w:val="24"/>
          <w:szCs w:val="24"/>
        </w:rPr>
        <w:t xml:space="preserve"> școlii, susținerea emoționala în toate situațiile de criză</w:t>
      </w:r>
      <w:r w:rsidR="00613545" w:rsidRPr="00613545">
        <w:rPr>
          <w:rFonts w:ascii="Times New Roman" w:hAnsi="Times New Roman" w:cs="Times New Roman"/>
          <w:sz w:val="24"/>
          <w:szCs w:val="24"/>
        </w:rPr>
        <w:t xml:space="preserve"> ale copi</w:t>
      </w:r>
      <w:r w:rsidR="001B3541">
        <w:rPr>
          <w:rFonts w:ascii="Times New Roman" w:hAnsi="Times New Roman" w:cs="Times New Roman"/>
          <w:sz w:val="24"/>
          <w:szCs w:val="24"/>
        </w:rPr>
        <w:t>ilor, pentru a evita părăsirea timpurie a ș</w:t>
      </w:r>
      <w:r w:rsidR="00613545" w:rsidRPr="00613545">
        <w:rPr>
          <w:rFonts w:ascii="Times New Roman" w:hAnsi="Times New Roman" w:cs="Times New Roman"/>
          <w:sz w:val="24"/>
          <w:szCs w:val="24"/>
        </w:rPr>
        <w:t>colii.</w:t>
      </w:r>
    </w:p>
    <w:p w:rsidR="007B2207" w:rsidRDefault="00D15A9D" w:rsidP="00D1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541">
        <w:rPr>
          <w:rFonts w:ascii="Times New Roman" w:hAnsi="Times New Roman" w:cs="Times New Roman"/>
          <w:sz w:val="24"/>
          <w:szCs w:val="24"/>
        </w:rPr>
        <w:t>-pentru comunitate: absolvenți bine pregătiți cu o buna incluziune școlară și socială</w:t>
      </w:r>
      <w:r w:rsidR="00613545" w:rsidRPr="00613545">
        <w:rPr>
          <w:rFonts w:ascii="Times New Roman" w:hAnsi="Times New Roman" w:cs="Times New Roman"/>
          <w:sz w:val="24"/>
          <w:szCs w:val="24"/>
        </w:rPr>
        <w:t>, ridicarea nivelului economic al zonei,promovarea zonei</w:t>
      </w:r>
      <w:r w:rsidR="001B3541">
        <w:rPr>
          <w:rFonts w:ascii="Times New Roman" w:hAnsi="Times New Roman" w:cs="Times New Roman"/>
          <w:sz w:val="24"/>
          <w:szCs w:val="24"/>
        </w:rPr>
        <w:t>.</w:t>
      </w:r>
    </w:p>
    <w:p w:rsidR="00D15A9D" w:rsidRDefault="00D15A9D" w:rsidP="00613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1FB" w:rsidRDefault="00AE41FB" w:rsidP="00613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1FB" w:rsidRDefault="00AE41FB" w:rsidP="00613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Coordonator proiect</w:t>
      </w:r>
    </w:p>
    <w:p w:rsidR="00AE41FB" w:rsidRPr="00613545" w:rsidRDefault="00AE41FB" w:rsidP="00613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Olari Cristina</w:t>
      </w:r>
    </w:p>
    <w:sectPr w:rsidR="00AE41FB" w:rsidRPr="00613545" w:rsidSect="00D15A9D">
      <w:headerReference w:type="default" r:id="rId6"/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118" w:rsidRDefault="00193118" w:rsidP="00D15A9D">
      <w:pPr>
        <w:spacing w:after="0" w:line="240" w:lineRule="auto"/>
      </w:pPr>
      <w:r>
        <w:separator/>
      </w:r>
    </w:p>
  </w:endnote>
  <w:endnote w:type="continuationSeparator" w:id="0">
    <w:p w:rsidR="00193118" w:rsidRDefault="00193118" w:rsidP="00D1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118" w:rsidRDefault="00193118" w:rsidP="00D15A9D">
      <w:pPr>
        <w:spacing w:after="0" w:line="240" w:lineRule="auto"/>
      </w:pPr>
      <w:r>
        <w:separator/>
      </w:r>
    </w:p>
  </w:footnote>
  <w:footnote w:type="continuationSeparator" w:id="0">
    <w:p w:rsidR="00193118" w:rsidRDefault="00193118" w:rsidP="00D15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A9D" w:rsidRDefault="00D15A9D" w:rsidP="00D15A9D">
    <w:pPr>
      <w:spacing w:after="0" w:line="240" w:lineRule="auto"/>
      <w:jc w:val="right"/>
      <w:rPr>
        <w:rFonts w:ascii="Arial" w:eastAsia="Times New Roman" w:hAnsi="Arial" w:cs="Arial"/>
        <w:b/>
        <w:sz w:val="18"/>
        <w:szCs w:val="18"/>
        <w:lang w:eastAsia="ro-RO"/>
      </w:rPr>
    </w:pPr>
    <w:r w:rsidRPr="007D205B">
      <w:rPr>
        <w:rFonts w:ascii="Times New Roman" w:eastAsia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1CA84950" wp14:editId="7F1140D9">
          <wp:simplePos x="0" y="0"/>
          <wp:positionH relativeFrom="page">
            <wp:posOffset>381635</wp:posOffset>
          </wp:positionH>
          <wp:positionV relativeFrom="paragraph">
            <wp:posOffset>-173990</wp:posOffset>
          </wp:positionV>
          <wp:extent cx="1219200" cy="44513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8C46F54" wp14:editId="52EFDD0E">
          <wp:simplePos x="0" y="0"/>
          <wp:positionH relativeFrom="column">
            <wp:posOffset>786130</wp:posOffset>
          </wp:positionH>
          <wp:positionV relativeFrom="paragraph">
            <wp:posOffset>-161925</wp:posOffset>
          </wp:positionV>
          <wp:extent cx="576580" cy="51435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sz w:val="18"/>
        <w:szCs w:val="18"/>
        <w:lang w:eastAsia="ro-RO"/>
      </w:rPr>
      <w:t xml:space="preserve">MINISTERUL EDUCAŢIEI ȘI CERCETĂRII ȘTIINȚIFICE  </w:t>
    </w:r>
  </w:p>
  <w:p w:rsidR="00D15A9D" w:rsidRDefault="00D15A9D" w:rsidP="00D15A9D">
    <w:pPr>
      <w:spacing w:after="0" w:line="240" w:lineRule="auto"/>
      <w:jc w:val="right"/>
      <w:rPr>
        <w:rFonts w:ascii="Arial" w:eastAsia="Times New Roman" w:hAnsi="Arial" w:cs="Arial"/>
        <w:b/>
        <w:sz w:val="18"/>
        <w:szCs w:val="18"/>
        <w:lang w:eastAsia="ro-RO"/>
      </w:rPr>
    </w:pPr>
    <w:r>
      <w:rPr>
        <w:rFonts w:ascii="Arial" w:eastAsia="Times New Roman" w:hAnsi="Arial" w:cs="Arial"/>
        <w:b/>
        <w:i/>
        <w:sz w:val="18"/>
        <w:szCs w:val="18"/>
        <w:lang w:eastAsia="ro-RO"/>
      </w:rPr>
      <w:t>COLEGIUL SILVIC „BUCOVINA” CÂMPULUNG MOLDOVENESC</w:t>
    </w:r>
  </w:p>
  <w:p w:rsidR="00D15A9D" w:rsidRDefault="00D15A9D" w:rsidP="00D15A9D">
    <w:pPr>
      <w:spacing w:after="0" w:line="240" w:lineRule="auto"/>
      <w:jc w:val="right"/>
      <w:rPr>
        <w:rFonts w:ascii="Arial Narrow" w:eastAsia="Times New Roman" w:hAnsi="Arial Narrow" w:cs="Arial"/>
        <w:i/>
        <w:sz w:val="18"/>
        <w:szCs w:val="18"/>
        <w:lang w:eastAsia="ro-RO"/>
      </w:rPr>
    </w:pPr>
    <w:r>
      <w:rPr>
        <w:rFonts w:ascii="Arial Narrow" w:eastAsia="Times New Roman" w:hAnsi="Arial Narrow" w:cs="Arial"/>
        <w:i/>
        <w:sz w:val="18"/>
        <w:szCs w:val="18"/>
        <w:lang w:eastAsia="ro-RO"/>
      </w:rPr>
      <w:t xml:space="preserve">Str.CALEA BUCOVINEI Nr.56,725100,CÂMPULUNG MOLDOVENESC,JUD. SUCEAVA, ROMÂNIA </w:t>
    </w:r>
  </w:p>
  <w:p w:rsidR="00D15A9D" w:rsidRDefault="00D15A9D" w:rsidP="00D15A9D">
    <w:pPr>
      <w:spacing w:after="0" w:line="240" w:lineRule="auto"/>
      <w:jc w:val="right"/>
      <w:rPr>
        <w:rFonts w:ascii="Arial Narrow" w:eastAsia="Times New Roman" w:hAnsi="Arial Narrow" w:cs="Arial"/>
        <w:i/>
        <w:sz w:val="18"/>
        <w:szCs w:val="18"/>
        <w:lang w:eastAsia="ro-RO"/>
      </w:rPr>
    </w:pPr>
    <w:r>
      <w:rPr>
        <w:rFonts w:ascii="Arial Narrow" w:eastAsia="Times New Roman" w:hAnsi="Arial Narrow" w:cs="Arial"/>
        <w:i/>
        <w:sz w:val="18"/>
        <w:szCs w:val="18"/>
        <w:lang w:eastAsia="ro-RO"/>
      </w:rPr>
      <w:t>Tel./Fax.0230/314094;0230/314093</w:t>
    </w:r>
  </w:p>
  <w:p w:rsidR="00D15A9D" w:rsidRDefault="00D15A9D" w:rsidP="00D15A9D">
    <w:pPr>
      <w:pBdr>
        <w:bottom w:val="single" w:sz="12" w:space="1" w:color="auto"/>
      </w:pBdr>
      <w:spacing w:after="0" w:line="240" w:lineRule="auto"/>
      <w:jc w:val="right"/>
      <w:rPr>
        <w:rFonts w:ascii="Arial Narrow" w:eastAsia="Times New Roman" w:hAnsi="Arial Narrow" w:cs="Arial"/>
        <w:i/>
        <w:color w:val="008000"/>
        <w:sz w:val="18"/>
        <w:szCs w:val="18"/>
        <w:lang w:eastAsia="ro-RO"/>
      </w:rPr>
    </w:pPr>
    <w:r>
      <w:rPr>
        <w:rFonts w:ascii="Arial Narrow" w:eastAsia="Times New Roman" w:hAnsi="Arial Narrow" w:cs="Times New Roman"/>
        <w:i/>
        <w:sz w:val="18"/>
        <w:szCs w:val="18"/>
        <w:lang w:eastAsia="ro-RO"/>
      </w:rPr>
      <w:t xml:space="preserve">     WEB.</w:t>
    </w:r>
    <w:hyperlink w:history="1">
      <w:r>
        <w:rPr>
          <w:rFonts w:ascii="Arial Narrow" w:eastAsia="Times New Roman" w:hAnsi="Arial Narrow" w:cs="Arial"/>
          <w:i/>
          <w:color w:val="0000FF"/>
          <w:sz w:val="18"/>
          <w:szCs w:val="18"/>
          <w:u w:val="single"/>
          <w:lang w:eastAsia="ro-RO"/>
        </w:rPr>
        <w:t>http://www silvagrup.ro</w:t>
      </w:r>
    </w:hyperlink>
    <w:r>
      <w:rPr>
        <w:rFonts w:ascii="Arial Narrow" w:eastAsia="Times New Roman" w:hAnsi="Arial Narrow" w:cs="Arial"/>
        <w:i/>
        <w:color w:val="008000"/>
        <w:sz w:val="18"/>
        <w:szCs w:val="18"/>
        <w:lang w:eastAsia="ro-RO"/>
      </w:rPr>
      <w:t xml:space="preserve">  E-mail. </w:t>
    </w:r>
    <w:hyperlink r:id="rId3" w:history="1">
      <w:r>
        <w:rPr>
          <w:rStyle w:val="Hyperlink"/>
          <w:rFonts w:ascii="Arial Narrow" w:eastAsia="Times New Roman" w:hAnsi="Arial Narrow" w:cs="Arial"/>
          <w:i/>
          <w:sz w:val="18"/>
          <w:szCs w:val="18"/>
          <w:lang w:eastAsia="ro-RO"/>
        </w:rPr>
        <w:t>csilvic@yahoo.com</w:t>
      </w:r>
    </w:hyperlink>
  </w:p>
  <w:p w:rsidR="00D15A9D" w:rsidRDefault="00D15A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65"/>
    <w:rsid w:val="000019C6"/>
    <w:rsid w:val="00193118"/>
    <w:rsid w:val="001B3541"/>
    <w:rsid w:val="00347B9B"/>
    <w:rsid w:val="00613545"/>
    <w:rsid w:val="00681A65"/>
    <w:rsid w:val="00796A17"/>
    <w:rsid w:val="00A93C35"/>
    <w:rsid w:val="00AE41FB"/>
    <w:rsid w:val="00D15A9D"/>
    <w:rsid w:val="00E81DAA"/>
    <w:rsid w:val="00F5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4738C-6D0D-4AB1-BB25-5B32318E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A9D"/>
  </w:style>
  <w:style w:type="paragraph" w:styleId="Footer">
    <w:name w:val="footer"/>
    <w:basedOn w:val="Normal"/>
    <w:link w:val="FooterChar"/>
    <w:uiPriority w:val="99"/>
    <w:unhideWhenUsed/>
    <w:rsid w:val="00D15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A9D"/>
  </w:style>
  <w:style w:type="character" w:styleId="Hyperlink">
    <w:name w:val="Hyperlink"/>
    <w:basedOn w:val="DefaultParagraphFont"/>
    <w:uiPriority w:val="99"/>
    <w:semiHidden/>
    <w:unhideWhenUsed/>
    <w:rsid w:val="00D15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ilvic@yahoo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5</cp:revision>
  <dcterms:created xsi:type="dcterms:W3CDTF">2020-10-05T11:08:00Z</dcterms:created>
  <dcterms:modified xsi:type="dcterms:W3CDTF">2020-10-07T06:50:00Z</dcterms:modified>
</cp:coreProperties>
</file>